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EA873" w14:textId="77777777" w:rsidR="00157EEB" w:rsidRPr="00157EEB" w:rsidRDefault="00157EEB" w:rsidP="00157EEB">
      <w:pPr>
        <w:rPr>
          <w:rFonts w:eastAsia="Times New Roman" w:cs="Arial"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text" w:horzAnchor="page" w:tblpX="850" w:tblpY="27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8776"/>
        <w:gridCol w:w="337"/>
        <w:gridCol w:w="337"/>
        <w:gridCol w:w="337"/>
      </w:tblGrid>
      <w:tr w:rsidR="003631CB" w:rsidRPr="00157EEB" w14:paraId="04F71242" w14:textId="77777777" w:rsidTr="00B64434">
        <w:trPr>
          <w:cantSplit/>
          <w:trHeight w:val="20"/>
        </w:trPr>
        <w:tc>
          <w:tcPr>
            <w:tcW w:w="10450" w:type="dxa"/>
            <w:gridSpan w:val="5"/>
            <w:noWrap/>
            <w:hideMark/>
          </w:tcPr>
          <w:p w14:paraId="5CB0C80A" w14:textId="5A2AC6AD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AQA Biology (8461) from 2016 Topic B4.</w:t>
            </w:r>
            <w:r w:rsidR="00551373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5 Homeostasis</w:t>
            </w: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and response</w:t>
            </w:r>
          </w:p>
        </w:tc>
      </w:tr>
      <w:tr w:rsidR="003631CB" w:rsidRPr="00157EEB" w14:paraId="3B299FA9" w14:textId="77777777" w:rsidTr="00B64434">
        <w:trPr>
          <w:cantSplit/>
          <w:trHeight w:val="20"/>
        </w:trPr>
        <w:tc>
          <w:tcPr>
            <w:tcW w:w="663" w:type="dxa"/>
            <w:hideMark/>
          </w:tcPr>
          <w:p w14:paraId="158433AA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Topic </w:t>
            </w:r>
          </w:p>
        </w:tc>
        <w:tc>
          <w:tcPr>
            <w:tcW w:w="8776" w:type="dxa"/>
            <w:noWrap/>
            <w:hideMark/>
          </w:tcPr>
          <w:p w14:paraId="0BBEB164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Student Checklist</w:t>
            </w:r>
          </w:p>
        </w:tc>
        <w:tc>
          <w:tcPr>
            <w:tcW w:w="337" w:type="dxa"/>
            <w:noWrap/>
            <w:vAlign w:val="center"/>
            <w:hideMark/>
          </w:tcPr>
          <w:p w14:paraId="2DA7F862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337" w:type="dxa"/>
            <w:noWrap/>
            <w:vAlign w:val="center"/>
            <w:hideMark/>
          </w:tcPr>
          <w:p w14:paraId="1FF0A424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337" w:type="dxa"/>
            <w:noWrap/>
            <w:vAlign w:val="center"/>
            <w:hideMark/>
          </w:tcPr>
          <w:p w14:paraId="6DD5B910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G</w:t>
            </w:r>
          </w:p>
        </w:tc>
      </w:tr>
      <w:tr w:rsidR="003631CB" w:rsidRPr="00157EEB" w14:paraId="7F9DA202" w14:textId="77777777" w:rsidTr="00B64434">
        <w:trPr>
          <w:cantSplit/>
          <w:trHeight w:val="728"/>
        </w:trPr>
        <w:tc>
          <w:tcPr>
            <w:tcW w:w="663" w:type="dxa"/>
            <w:vMerge w:val="restart"/>
            <w:textDirection w:val="btLr"/>
            <w:hideMark/>
          </w:tcPr>
          <w:p w14:paraId="46DEF22E" w14:textId="52C39CDA" w:rsidR="003631CB" w:rsidRPr="00157EEB" w:rsidRDefault="00551373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4.5.1 Homeostasis</w:t>
            </w:r>
          </w:p>
        </w:tc>
        <w:tc>
          <w:tcPr>
            <w:tcW w:w="8776" w:type="dxa"/>
            <w:hideMark/>
          </w:tcPr>
          <w:p w14:paraId="71FDBC1B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homeostasis is and why it is important stating specific examples from the human body</w:t>
            </w:r>
          </w:p>
        </w:tc>
        <w:tc>
          <w:tcPr>
            <w:tcW w:w="337" w:type="dxa"/>
            <w:noWrap/>
            <w:vAlign w:val="center"/>
            <w:hideMark/>
          </w:tcPr>
          <w:p w14:paraId="2E263924" w14:textId="53A3529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0B6AF21F" w14:textId="3BA53AE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0D75326" w14:textId="4CD1C95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5319E812" w14:textId="77777777" w:rsidTr="00B64434">
        <w:trPr>
          <w:cantSplit/>
          <w:trHeight w:val="593"/>
        </w:trPr>
        <w:tc>
          <w:tcPr>
            <w:tcW w:w="663" w:type="dxa"/>
            <w:vMerge/>
            <w:hideMark/>
          </w:tcPr>
          <w:p w14:paraId="5D5D1252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694CDB2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the common features of all control systems</w:t>
            </w:r>
          </w:p>
        </w:tc>
        <w:tc>
          <w:tcPr>
            <w:tcW w:w="337" w:type="dxa"/>
            <w:noWrap/>
            <w:vAlign w:val="center"/>
            <w:hideMark/>
          </w:tcPr>
          <w:p w14:paraId="25A413D0" w14:textId="27271B5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298C67D" w14:textId="22511D5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A037E87" w14:textId="1CE0788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8E20372" w14:textId="77777777" w:rsidTr="00B64434">
        <w:trPr>
          <w:cantSplit/>
          <w:trHeight w:val="20"/>
        </w:trPr>
        <w:tc>
          <w:tcPr>
            <w:tcW w:w="663" w:type="dxa"/>
            <w:vMerge w:val="restart"/>
            <w:noWrap/>
            <w:textDirection w:val="btLr"/>
            <w:hideMark/>
          </w:tcPr>
          <w:p w14:paraId="23E8CB04" w14:textId="061CB7B0" w:rsidR="003631CB" w:rsidRPr="00157EEB" w:rsidRDefault="00551373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4.5.2 The</w:t>
            </w:r>
            <w:r w:rsidR="003631C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human nervous system</w:t>
            </w:r>
          </w:p>
        </w:tc>
        <w:tc>
          <w:tcPr>
            <w:tcW w:w="8776" w:type="dxa"/>
            <w:hideMark/>
          </w:tcPr>
          <w:p w14:paraId="34C10F14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State the function of the nervous system and name its important components</w:t>
            </w:r>
          </w:p>
        </w:tc>
        <w:tc>
          <w:tcPr>
            <w:tcW w:w="337" w:type="dxa"/>
            <w:noWrap/>
            <w:vAlign w:val="center"/>
            <w:hideMark/>
          </w:tcPr>
          <w:p w14:paraId="6D6C35B3" w14:textId="6A7D145B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B550026" w14:textId="5B82D92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36F38FD7" w14:textId="45D25F53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2A0520CA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51AB0C2C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9FED312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information passes through the nervous system</w:t>
            </w:r>
          </w:p>
        </w:tc>
        <w:tc>
          <w:tcPr>
            <w:tcW w:w="337" w:type="dxa"/>
            <w:noWrap/>
            <w:vAlign w:val="center"/>
            <w:hideMark/>
          </w:tcPr>
          <w:p w14:paraId="2FF42046" w14:textId="329FD40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386E2E3" w14:textId="389631C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8BB06EB" w14:textId="7500E80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5D755CF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1C7C0CC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73C1CAB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happens in a reflex action and why reflex actions are important</w:t>
            </w:r>
          </w:p>
        </w:tc>
        <w:tc>
          <w:tcPr>
            <w:tcW w:w="337" w:type="dxa"/>
            <w:noWrap/>
            <w:vAlign w:val="center"/>
            <w:hideMark/>
          </w:tcPr>
          <w:p w14:paraId="28247555" w14:textId="3ED21F9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9B613F9" w14:textId="1E13F0E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92905FB" w14:textId="7E0D951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4ACC5028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103C822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9218357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how features of the nervous system are adapted to their function, including a reflex arc (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inc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all types of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neurone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and the synapse)</w:t>
            </w:r>
          </w:p>
        </w:tc>
        <w:tc>
          <w:tcPr>
            <w:tcW w:w="337" w:type="dxa"/>
            <w:noWrap/>
            <w:vAlign w:val="center"/>
            <w:hideMark/>
          </w:tcPr>
          <w:p w14:paraId="05B862EC" w14:textId="6A1DCF5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0DB7A1B3" w14:textId="14A87F7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8C2F8B6" w14:textId="1F2FEFC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026C3D3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B2BF9E8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11EF7ED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Required practical 7: plan and carry out an investigation into the effect of a factor on human reaction time</w:t>
            </w:r>
          </w:p>
        </w:tc>
        <w:tc>
          <w:tcPr>
            <w:tcW w:w="337" w:type="dxa"/>
            <w:noWrap/>
            <w:vAlign w:val="center"/>
            <w:hideMark/>
          </w:tcPr>
          <w:p w14:paraId="1C19ECE2" w14:textId="0D0E4118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9A14CE8" w14:textId="76E3F81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C10251B" w14:textId="22B1FB1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E688353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D750BE3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E55B555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State the function of the brain and how it is structured, including identifying he cerebral cortex, cerebellum and medulla on a diagram of the brain</w:t>
            </w:r>
          </w:p>
        </w:tc>
        <w:tc>
          <w:tcPr>
            <w:tcW w:w="337" w:type="dxa"/>
            <w:noWrap/>
            <w:vAlign w:val="center"/>
            <w:hideMark/>
          </w:tcPr>
          <w:p w14:paraId="191A5702" w14:textId="20FADF73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288B0B5" w14:textId="535B11C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0EFE671" w14:textId="67C6A2D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7A21E01A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A82CDCF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71E630E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functions of different regions of the brain</w:t>
            </w:r>
          </w:p>
        </w:tc>
        <w:tc>
          <w:tcPr>
            <w:tcW w:w="337" w:type="dxa"/>
            <w:noWrap/>
            <w:vAlign w:val="center"/>
            <w:hideMark/>
          </w:tcPr>
          <w:p w14:paraId="03CAD64C" w14:textId="4A61E2E1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78BDCA8" w14:textId="2849A43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B9CD19A" w14:textId="2C2E6B1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01DC1130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09F39AA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773D7BE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 HT ONLY: Explain how neuroscientists have been able to map regions of the brain to particular functions</w:t>
            </w:r>
          </w:p>
        </w:tc>
        <w:tc>
          <w:tcPr>
            <w:tcW w:w="337" w:type="dxa"/>
            <w:noWrap/>
            <w:vAlign w:val="center"/>
            <w:hideMark/>
          </w:tcPr>
          <w:p w14:paraId="32287B94" w14:textId="0BCFFEC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6199CD4" w14:textId="456E819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FA25678" w14:textId="3B6F7C5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EDBC7C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28C1EE0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4895950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State the function of the eye and how it is structured, including names of specific parts</w:t>
            </w:r>
          </w:p>
        </w:tc>
        <w:tc>
          <w:tcPr>
            <w:tcW w:w="337" w:type="dxa"/>
            <w:noWrap/>
            <w:vAlign w:val="center"/>
            <w:hideMark/>
          </w:tcPr>
          <w:p w14:paraId="243405B1" w14:textId="3F02E03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ACB108B" w14:textId="6C5F7A8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B469C01" w14:textId="25EDBA1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2009522B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08BE8F9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62755D77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functions of different parts of the eye, including relating structure to function</w:t>
            </w:r>
          </w:p>
        </w:tc>
        <w:tc>
          <w:tcPr>
            <w:tcW w:w="337" w:type="dxa"/>
            <w:noWrap/>
            <w:vAlign w:val="center"/>
            <w:hideMark/>
          </w:tcPr>
          <w:p w14:paraId="4B8F833C" w14:textId="2C08947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BAA68F1" w14:textId="6034751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3388BEB7" w14:textId="577CE7B8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63A5C0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0A1ED60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F1C46BA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what accommodation is, and how it is carried out</w:t>
            </w:r>
          </w:p>
        </w:tc>
        <w:tc>
          <w:tcPr>
            <w:tcW w:w="337" w:type="dxa"/>
            <w:noWrap/>
            <w:vAlign w:val="center"/>
            <w:hideMark/>
          </w:tcPr>
          <w:p w14:paraId="7AD23904" w14:textId="6DD25B0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DE23A92" w14:textId="39FC006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AEDF771" w14:textId="13A9356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7454279D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7E9584C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DED610E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what myopia and hyperopia are and how they are treated, including interpreting ray diagrams</w:t>
            </w:r>
          </w:p>
        </w:tc>
        <w:tc>
          <w:tcPr>
            <w:tcW w:w="337" w:type="dxa"/>
            <w:noWrap/>
            <w:vAlign w:val="center"/>
            <w:hideMark/>
          </w:tcPr>
          <w:p w14:paraId="26B14342" w14:textId="5D73A303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96E0766" w14:textId="38419311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0D1EDEC0" w14:textId="46B3B902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156DC8BB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5B80B742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4033750" w14:textId="77777777" w:rsidR="003631CB" w:rsidRPr="00157EEB" w:rsidRDefault="003631C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Bio ONLY: Describe how body temperature is monitored and controlled </w:t>
            </w:r>
          </w:p>
        </w:tc>
        <w:tc>
          <w:tcPr>
            <w:tcW w:w="337" w:type="dxa"/>
            <w:noWrap/>
            <w:vAlign w:val="center"/>
            <w:hideMark/>
          </w:tcPr>
          <w:p w14:paraId="3A6DFE2F" w14:textId="77CD66A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8BD304F" w14:textId="1DE8083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CF31B5D" w14:textId="698FB6B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0D1915F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FBA70D9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E87F02D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 HT ONLY: Explain how the body's responses act to raise or lower temperature in a given context</w:t>
            </w:r>
          </w:p>
        </w:tc>
        <w:tc>
          <w:tcPr>
            <w:tcW w:w="337" w:type="dxa"/>
            <w:noWrap/>
            <w:vAlign w:val="center"/>
            <w:hideMark/>
          </w:tcPr>
          <w:p w14:paraId="6015C2CA" w14:textId="49606B2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3DDEB46C" w14:textId="12FCBD7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3BC6270" w14:textId="04FD84CE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5FDC11E2" w14:textId="77777777" w:rsidTr="00B64434">
        <w:trPr>
          <w:cantSplit/>
          <w:trHeight w:val="20"/>
        </w:trPr>
        <w:tc>
          <w:tcPr>
            <w:tcW w:w="663" w:type="dxa"/>
            <w:vMerge w:val="restart"/>
            <w:noWrap/>
            <w:textDirection w:val="btLr"/>
            <w:hideMark/>
          </w:tcPr>
          <w:p w14:paraId="166B7B52" w14:textId="4C79D92E" w:rsidR="003631CB" w:rsidRPr="00157EEB" w:rsidRDefault="00551373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4.5.3 Hormonal</w:t>
            </w:r>
            <w:r w:rsidR="003631C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coordination in humans</w:t>
            </w:r>
          </w:p>
        </w:tc>
        <w:tc>
          <w:tcPr>
            <w:tcW w:w="8776" w:type="dxa"/>
            <w:hideMark/>
          </w:tcPr>
          <w:p w14:paraId="3466B82E" w14:textId="5062F380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the endocrine system, including the location of the pituitary, pancreas, thyroid, </w:t>
            </w:r>
            <w:r w:rsidR="00551373" w:rsidRPr="00157EEB">
              <w:rPr>
                <w:rFonts w:eastAsia="Times New Roman" w:cs="Arial"/>
                <w:sz w:val="20"/>
                <w:szCs w:val="20"/>
                <w:lang w:eastAsia="en-GB"/>
              </w:rPr>
              <w:t>adrenal</w:t>
            </w: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gland, ovary and testis and the role of hormones</w:t>
            </w:r>
          </w:p>
        </w:tc>
        <w:tc>
          <w:tcPr>
            <w:tcW w:w="337" w:type="dxa"/>
            <w:noWrap/>
            <w:vAlign w:val="center"/>
            <w:hideMark/>
          </w:tcPr>
          <w:p w14:paraId="63B489CF" w14:textId="0CDC8F02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017C6E2" w14:textId="0466EDB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B35892B" w14:textId="7BBB0D0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0D8E8673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8A6EE16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7087372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State that blood glucose concentration is monitored and controlled by the pancreas</w:t>
            </w:r>
          </w:p>
        </w:tc>
        <w:tc>
          <w:tcPr>
            <w:tcW w:w="337" w:type="dxa"/>
            <w:noWrap/>
            <w:vAlign w:val="center"/>
            <w:hideMark/>
          </w:tcPr>
          <w:p w14:paraId="7A41B1C1" w14:textId="51EEB2A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54D350B" w14:textId="4D49BCD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3DF8D19F" w14:textId="20DD5E3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119157BD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FC89A68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DD85D33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the body's response when blood glucose concentration is too high</w:t>
            </w:r>
          </w:p>
        </w:tc>
        <w:tc>
          <w:tcPr>
            <w:tcW w:w="337" w:type="dxa"/>
            <w:noWrap/>
            <w:vAlign w:val="center"/>
            <w:hideMark/>
          </w:tcPr>
          <w:p w14:paraId="307C4A11" w14:textId="677437F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B322E2B" w14:textId="70943D0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3F21DFBE" w14:textId="01F6DD4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59FBEC4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FDFADBA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31877AA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what type 1 and type 2 diabetes are and how they are treated</w:t>
            </w:r>
          </w:p>
        </w:tc>
        <w:tc>
          <w:tcPr>
            <w:tcW w:w="337" w:type="dxa"/>
            <w:noWrap/>
            <w:vAlign w:val="center"/>
            <w:hideMark/>
          </w:tcPr>
          <w:p w14:paraId="2CB365FD" w14:textId="769410F5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95C5B58" w14:textId="295B863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7294743" w14:textId="373986B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5282A3DD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C662E7C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7121741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Describe the body's response when blood glucose concentration is too low</w:t>
            </w:r>
          </w:p>
        </w:tc>
        <w:tc>
          <w:tcPr>
            <w:tcW w:w="337" w:type="dxa"/>
            <w:noWrap/>
            <w:vAlign w:val="center"/>
            <w:hideMark/>
          </w:tcPr>
          <w:p w14:paraId="5C12C1AC" w14:textId="34F0CE14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69CD201" w14:textId="151E9B54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9314721" w14:textId="5239929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4CB0ADC5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8D53E2E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7BF764E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Explain how glucagon interacts with insulin to control blood glucose levels in the body</w:t>
            </w:r>
          </w:p>
        </w:tc>
        <w:tc>
          <w:tcPr>
            <w:tcW w:w="337" w:type="dxa"/>
            <w:noWrap/>
            <w:vAlign w:val="center"/>
            <w:hideMark/>
          </w:tcPr>
          <w:p w14:paraId="772A5118" w14:textId="05BAC4F1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D75FFDA" w14:textId="69220998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2E52B09" w14:textId="59D70753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0C50ABF6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31072C91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B4593E2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water, ions and urea are lost from the body</w:t>
            </w:r>
          </w:p>
        </w:tc>
        <w:tc>
          <w:tcPr>
            <w:tcW w:w="337" w:type="dxa"/>
            <w:noWrap/>
            <w:vAlign w:val="center"/>
            <w:hideMark/>
          </w:tcPr>
          <w:p w14:paraId="374743CE" w14:textId="2940E5B4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40115AB" w14:textId="39B8E91B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8A9272C" w14:textId="05D38BE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6382AAF5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DE1C247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8E6E354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the consequences of losing or gaining too much water for body cells </w:t>
            </w:r>
          </w:p>
        </w:tc>
        <w:tc>
          <w:tcPr>
            <w:tcW w:w="337" w:type="dxa"/>
            <w:noWrap/>
            <w:vAlign w:val="center"/>
            <w:hideMark/>
          </w:tcPr>
          <w:p w14:paraId="3CABD692" w14:textId="1FABB1C8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7537CB4" w14:textId="18CFFF5B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8E3BAD0" w14:textId="7E83F44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74269B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6E55A56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7C76D35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Recall that protein digestion leads to excess amino acids inside the body and describe what happens to these</w:t>
            </w:r>
          </w:p>
        </w:tc>
        <w:tc>
          <w:tcPr>
            <w:tcW w:w="337" w:type="dxa"/>
            <w:noWrap/>
            <w:vAlign w:val="center"/>
            <w:hideMark/>
          </w:tcPr>
          <w:p w14:paraId="48B56D89" w14:textId="273F977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337EE18" w14:textId="4DA3AA18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3B5F9F1" w14:textId="1AC1351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A69D874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9DD8EA9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3B69754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the kidneys produce urine</w:t>
            </w:r>
          </w:p>
        </w:tc>
        <w:tc>
          <w:tcPr>
            <w:tcW w:w="337" w:type="dxa"/>
            <w:noWrap/>
            <w:vAlign w:val="center"/>
            <w:hideMark/>
          </w:tcPr>
          <w:p w14:paraId="5ED83241" w14:textId="011E42B8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70CBF0E" w14:textId="00F24964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F0A54F4" w14:textId="69F62BD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020194DA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9A19C62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7F8FE99" w14:textId="2F78F901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HT ONLY: Describe the effect of </w:t>
            </w:r>
            <w:r w:rsidR="00551373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ADH on</w:t>
            </w: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the permeability of the kidney tubules and explain how the water level in the body is controlled by ADH</w:t>
            </w:r>
          </w:p>
        </w:tc>
        <w:tc>
          <w:tcPr>
            <w:tcW w:w="337" w:type="dxa"/>
            <w:noWrap/>
            <w:vAlign w:val="center"/>
            <w:hideMark/>
          </w:tcPr>
          <w:p w14:paraId="464BE064" w14:textId="23FBAF8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7EC27A1" w14:textId="09899AE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9B93A61" w14:textId="7F091125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1F5E26F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1B81B1B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EF49F38" w14:textId="37033B91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how kidney failure can be treated by organ transplant or dialysis and recall </w:t>
            </w:r>
            <w:r w:rsidR="00551373" w:rsidRPr="00157EEB">
              <w:rPr>
                <w:rFonts w:eastAsia="Times New Roman" w:cs="Arial"/>
                <w:sz w:val="20"/>
                <w:szCs w:val="20"/>
                <w:lang w:eastAsia="en-GB"/>
              </w:rPr>
              <w:t>the basic</w:t>
            </w: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principles of dialysis</w:t>
            </w:r>
          </w:p>
        </w:tc>
        <w:tc>
          <w:tcPr>
            <w:tcW w:w="337" w:type="dxa"/>
            <w:noWrap/>
            <w:vAlign w:val="center"/>
            <w:hideMark/>
          </w:tcPr>
          <w:p w14:paraId="698D11F7" w14:textId="19E3A83D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3F71CC6" w14:textId="4DB9DFE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A17D54A" w14:textId="6ED0C15E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3EDC5B86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A08A1B9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8311C8F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what happens at puberty in males and females,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inc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knowledge of reproductive hormones</w:t>
            </w:r>
          </w:p>
        </w:tc>
        <w:tc>
          <w:tcPr>
            <w:tcW w:w="337" w:type="dxa"/>
            <w:noWrap/>
            <w:vAlign w:val="center"/>
            <w:hideMark/>
          </w:tcPr>
          <w:p w14:paraId="4F217895" w14:textId="5997226A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21BD5C7" w14:textId="161032A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0E5117B" w14:textId="0674B51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7054ECBB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6AFF43B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7393906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the roles of the hormones involved in the menstrual cycle (FSH, LH and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oestrogen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37" w:type="dxa"/>
            <w:noWrap/>
            <w:vAlign w:val="center"/>
            <w:hideMark/>
          </w:tcPr>
          <w:p w14:paraId="794D80DB" w14:textId="4655286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D553E0E" w14:textId="4BFC9FF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3A3A7986" w14:textId="35925DD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76AB7A99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50AC716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98441EE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Explain how the different hormones interact to control the menstrual cycle and ovulation</w:t>
            </w:r>
          </w:p>
        </w:tc>
        <w:tc>
          <w:tcPr>
            <w:tcW w:w="337" w:type="dxa"/>
            <w:noWrap/>
            <w:vAlign w:val="center"/>
            <w:hideMark/>
          </w:tcPr>
          <w:p w14:paraId="31E1FE03" w14:textId="4B26CC0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5DA758F" w14:textId="2A6E4153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8DCB8D4" w14:textId="62CCCEA3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60FAFB39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B8B3AC4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75A3C5C" w14:textId="77777777" w:rsidR="003631CB" w:rsidRPr="00157EEB" w:rsidRDefault="003631C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fertility can be controlled by hormonal and non-hormonal methods of contraception (giving specific examples from the spec)</w:t>
            </w:r>
          </w:p>
        </w:tc>
        <w:tc>
          <w:tcPr>
            <w:tcW w:w="337" w:type="dxa"/>
            <w:noWrap/>
            <w:vAlign w:val="center"/>
            <w:hideMark/>
          </w:tcPr>
          <w:p w14:paraId="7BCA5003" w14:textId="662039F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B6C84F1" w14:textId="7D5D01D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D34E326" w14:textId="741C5CA9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592F0B1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784B26B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8BD7E3F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HT ONLY: Explain how hormones are used to treat infertility, </w:t>
            </w:r>
            <w:proofErr w:type="spellStart"/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inc</w:t>
            </w:r>
            <w:proofErr w:type="spellEnd"/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the steps in IVF</w:t>
            </w:r>
          </w:p>
        </w:tc>
        <w:tc>
          <w:tcPr>
            <w:tcW w:w="337" w:type="dxa"/>
            <w:noWrap/>
            <w:vAlign w:val="center"/>
            <w:hideMark/>
          </w:tcPr>
          <w:p w14:paraId="78A12CBF" w14:textId="7F1BAB36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5A3E90DF" w14:textId="63844581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D48B406" w14:textId="646B4EB0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474CA94D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CC8708D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092C836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Evaluate the risks and benefits of fertility treatments</w:t>
            </w:r>
          </w:p>
        </w:tc>
        <w:tc>
          <w:tcPr>
            <w:tcW w:w="337" w:type="dxa"/>
            <w:noWrap/>
            <w:vAlign w:val="center"/>
            <w:hideMark/>
          </w:tcPr>
          <w:p w14:paraId="0A17842E" w14:textId="03B69434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433693E8" w14:textId="0E602F5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1FD4F1CB" w14:textId="1B04C2A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13B1E3CB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307BD6C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AFAB8E4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Describe the functions of adrenaline and thyroxine in the body, and recall where they are produced</w:t>
            </w:r>
          </w:p>
        </w:tc>
        <w:tc>
          <w:tcPr>
            <w:tcW w:w="337" w:type="dxa"/>
            <w:noWrap/>
            <w:vAlign w:val="center"/>
            <w:hideMark/>
          </w:tcPr>
          <w:p w14:paraId="3F93E8CE" w14:textId="20ACFE74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85708D8" w14:textId="27AA63EF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DFB106D" w14:textId="4EC89FB7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3631CB" w:rsidRPr="00157EEB" w14:paraId="44070130" w14:textId="77777777" w:rsidTr="00B64434">
        <w:trPr>
          <w:cantSplit/>
          <w:trHeight w:val="287"/>
        </w:trPr>
        <w:tc>
          <w:tcPr>
            <w:tcW w:w="663" w:type="dxa"/>
            <w:vMerge/>
            <w:hideMark/>
          </w:tcPr>
          <w:p w14:paraId="2A7C8D15" w14:textId="77777777" w:rsidR="003631CB" w:rsidRPr="00157EEB" w:rsidRDefault="003631CB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73D2A29" w14:textId="77777777" w:rsidR="003631CB" w:rsidRPr="00157EEB" w:rsidRDefault="003631C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Explain the roles of thyroxine and adrenaline in the body as negative feedback systems</w:t>
            </w:r>
          </w:p>
        </w:tc>
        <w:tc>
          <w:tcPr>
            <w:tcW w:w="337" w:type="dxa"/>
            <w:noWrap/>
            <w:vAlign w:val="center"/>
            <w:hideMark/>
          </w:tcPr>
          <w:p w14:paraId="50871DF7" w14:textId="01A40BCC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6A9579F9" w14:textId="0D653C32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03753F38" w14:textId="7FC30EA5" w:rsidR="003631CB" w:rsidRPr="00157EEB" w:rsidRDefault="003631CB" w:rsidP="00B64434">
            <w:pPr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</w:tbl>
    <w:p w14:paraId="64A0F946" w14:textId="77777777" w:rsidR="00157EEB" w:rsidRPr="00157EEB" w:rsidRDefault="00157EEB" w:rsidP="00157EEB">
      <w:pPr>
        <w:rPr>
          <w:rFonts w:eastAsia="Times New Roman" w:cs="Arial"/>
          <w:sz w:val="20"/>
          <w:szCs w:val="20"/>
          <w:lang w:eastAsia="en-GB"/>
        </w:rPr>
      </w:pPr>
    </w:p>
    <w:p w14:paraId="4B1E730B" w14:textId="77777777" w:rsidR="00157EEB" w:rsidRPr="00157EEB" w:rsidRDefault="00157EEB" w:rsidP="00157EEB">
      <w:pPr>
        <w:rPr>
          <w:rFonts w:cs="Times New Roman"/>
          <w:lang w:eastAsia="en-GB"/>
        </w:rPr>
      </w:pPr>
      <w:r w:rsidRPr="00157EEB">
        <w:rPr>
          <w:rFonts w:cs="Times New Roman"/>
          <w:lang w:eastAsia="en-GB"/>
        </w:rPr>
        <w:br w:type="page"/>
      </w:r>
    </w:p>
    <w:tbl>
      <w:tblPr>
        <w:tblStyle w:val="TableGrid"/>
        <w:tblpPr w:leftFromText="180" w:rightFromText="180" w:vertAnchor="page" w:horzAnchor="page" w:tblpX="850" w:tblpY="1625"/>
        <w:tblW w:w="0" w:type="auto"/>
        <w:tblLook w:val="04A0" w:firstRow="1" w:lastRow="0" w:firstColumn="1" w:lastColumn="0" w:noHBand="0" w:noVBand="1"/>
      </w:tblPr>
      <w:tblGrid>
        <w:gridCol w:w="663"/>
        <w:gridCol w:w="8776"/>
        <w:gridCol w:w="329"/>
        <w:gridCol w:w="338"/>
        <w:gridCol w:w="344"/>
      </w:tblGrid>
      <w:tr w:rsidR="00157EEB" w:rsidRPr="00157EEB" w14:paraId="406802F8" w14:textId="77777777" w:rsidTr="00B64434">
        <w:trPr>
          <w:cantSplit/>
          <w:trHeight w:val="20"/>
        </w:trPr>
        <w:tc>
          <w:tcPr>
            <w:tcW w:w="663" w:type="dxa"/>
            <w:vMerge w:val="restart"/>
            <w:textDirection w:val="btLr"/>
            <w:hideMark/>
          </w:tcPr>
          <w:p w14:paraId="6A303BBE" w14:textId="795703D9" w:rsidR="00157EEB" w:rsidRPr="00157EEB" w:rsidRDefault="00551373" w:rsidP="00B64434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lastRenderedPageBreak/>
              <w:t>4.5.4 Plant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hormones</w:t>
            </w:r>
          </w:p>
        </w:tc>
        <w:tc>
          <w:tcPr>
            <w:tcW w:w="8776" w:type="dxa"/>
            <w:hideMark/>
          </w:tcPr>
          <w:p w14:paraId="5770E48E" w14:textId="77777777" w:rsidR="00157EEB" w:rsidRPr="00157EEB" w:rsidRDefault="00157EE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Bio ONLY: Describe hormone-linked plant responses, to include phototropism and gravitropism and the role of auxin </w:t>
            </w:r>
          </w:p>
        </w:tc>
        <w:tc>
          <w:tcPr>
            <w:tcW w:w="329" w:type="dxa"/>
            <w:noWrap/>
            <w:hideMark/>
          </w:tcPr>
          <w:p w14:paraId="20FCF115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2B96FC6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F01BACC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DFD8F53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146BC48" w14:textId="77777777" w:rsidR="00157EEB" w:rsidRPr="00157EEB" w:rsidRDefault="00157EE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1B20E57" w14:textId="77777777" w:rsidR="00157EEB" w:rsidRPr="00157EEB" w:rsidRDefault="00157EEB" w:rsidP="00B64434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 HT ONLY: Describe the functions of gibberellins and ethene in plants</w:t>
            </w:r>
          </w:p>
        </w:tc>
        <w:tc>
          <w:tcPr>
            <w:tcW w:w="329" w:type="dxa"/>
            <w:noWrap/>
            <w:hideMark/>
          </w:tcPr>
          <w:p w14:paraId="66DD06EE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85FC4CF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D0E05B4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21196EB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3704130" w14:textId="77777777" w:rsidR="00157EEB" w:rsidRPr="00157EEB" w:rsidRDefault="00157EE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481A6B4" w14:textId="77777777" w:rsidR="00157EEB" w:rsidRPr="00157EEB" w:rsidRDefault="00157EEB" w:rsidP="00B64434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Required practical 8: investigate the effect of light or gravity on the growth of newly germinated seedling</w:t>
            </w:r>
          </w:p>
        </w:tc>
        <w:tc>
          <w:tcPr>
            <w:tcW w:w="329" w:type="dxa"/>
            <w:noWrap/>
            <w:hideMark/>
          </w:tcPr>
          <w:p w14:paraId="3CE5202E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D1067EB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96F68BB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44EE64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7D765B2" w14:textId="77777777" w:rsidR="00157EEB" w:rsidRPr="00157EEB" w:rsidRDefault="00157EE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noWrap/>
            <w:hideMark/>
          </w:tcPr>
          <w:p w14:paraId="1D6563F1" w14:textId="77777777" w:rsidR="00157EEB" w:rsidRPr="00157EEB" w:rsidRDefault="00157EEB" w:rsidP="00B64434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Explain the use of plant growth hormones are used in agriculture and horticulture (auxins, ethene and gibberellins)</w:t>
            </w:r>
          </w:p>
        </w:tc>
        <w:tc>
          <w:tcPr>
            <w:tcW w:w="329" w:type="dxa"/>
            <w:noWrap/>
            <w:hideMark/>
          </w:tcPr>
          <w:p w14:paraId="55B7CBEC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716FF7E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85447B0" w14:textId="77777777" w:rsidR="00157EEB" w:rsidRPr="00157EEB" w:rsidRDefault="00157EEB" w:rsidP="00B64434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</w:tbl>
    <w:p w14:paraId="11E52C9B" w14:textId="77777777" w:rsidR="00157EEB" w:rsidRPr="00157EEB" w:rsidRDefault="00157EEB" w:rsidP="00157EEB">
      <w:pPr>
        <w:rPr>
          <w:rFonts w:eastAsia="Times New Roman" w:cs="Arial"/>
          <w:sz w:val="20"/>
          <w:szCs w:val="20"/>
          <w:lang w:eastAsia="en-GB"/>
        </w:rPr>
      </w:pPr>
    </w:p>
    <w:p w14:paraId="75383BED" w14:textId="095FEC2F" w:rsidR="00B64434" w:rsidRPr="00157EEB" w:rsidRDefault="00157EEB" w:rsidP="00157EEB">
      <w:pPr>
        <w:rPr>
          <w:rFonts w:eastAsia="Times New Roman" w:cs="Arial"/>
          <w:sz w:val="20"/>
          <w:szCs w:val="20"/>
          <w:lang w:eastAsia="en-GB"/>
        </w:rPr>
      </w:pPr>
      <w:r w:rsidRPr="00157EEB">
        <w:rPr>
          <w:rFonts w:eastAsia="Times New Roman" w:cs="Arial"/>
          <w:sz w:val="20"/>
          <w:szCs w:val="20"/>
          <w:lang w:eastAsia="en-GB"/>
        </w:rPr>
        <w:br w:type="page"/>
      </w:r>
    </w:p>
    <w:p w14:paraId="42349C6D" w14:textId="77777777" w:rsidR="00B64434" w:rsidRPr="00157EEB" w:rsidRDefault="00B64434" w:rsidP="00157EEB">
      <w:pPr>
        <w:rPr>
          <w:rFonts w:eastAsia="Times New Roman" w:cs="Arial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8776"/>
        <w:gridCol w:w="329"/>
        <w:gridCol w:w="338"/>
        <w:gridCol w:w="344"/>
      </w:tblGrid>
      <w:tr w:rsidR="00157EEB" w:rsidRPr="00157EEB" w14:paraId="7BDF51EE" w14:textId="77777777" w:rsidTr="00B64434">
        <w:trPr>
          <w:cantSplit/>
          <w:trHeight w:val="20"/>
        </w:trPr>
        <w:tc>
          <w:tcPr>
            <w:tcW w:w="10450" w:type="dxa"/>
            <w:gridSpan w:val="5"/>
            <w:noWrap/>
            <w:hideMark/>
          </w:tcPr>
          <w:p w14:paraId="23728830" w14:textId="7B0EE053" w:rsidR="00157EEB" w:rsidRPr="00157EEB" w:rsidRDefault="00157EEB" w:rsidP="00CA20CE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AQA Biology (8461) from 2016 Topic B4.</w:t>
            </w:r>
            <w:r w:rsidR="00551373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6 Inheritance</w:t>
            </w: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, variation and evolution</w:t>
            </w:r>
          </w:p>
        </w:tc>
      </w:tr>
      <w:tr w:rsidR="00157EEB" w:rsidRPr="00157EEB" w14:paraId="5DC3ACAF" w14:textId="77777777" w:rsidTr="00B64434">
        <w:trPr>
          <w:cantSplit/>
          <w:trHeight w:val="20"/>
        </w:trPr>
        <w:tc>
          <w:tcPr>
            <w:tcW w:w="663" w:type="dxa"/>
            <w:hideMark/>
          </w:tcPr>
          <w:p w14:paraId="41571604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Topic </w:t>
            </w:r>
          </w:p>
        </w:tc>
        <w:tc>
          <w:tcPr>
            <w:tcW w:w="8776" w:type="dxa"/>
            <w:noWrap/>
            <w:hideMark/>
          </w:tcPr>
          <w:p w14:paraId="44F4695A" w14:textId="7EB5A548" w:rsidR="00157EEB" w:rsidRPr="00157EEB" w:rsidRDefault="00157EEB" w:rsidP="00CA20CE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Student Checklist</w:t>
            </w:r>
          </w:p>
        </w:tc>
        <w:tc>
          <w:tcPr>
            <w:tcW w:w="329" w:type="dxa"/>
            <w:noWrap/>
            <w:hideMark/>
          </w:tcPr>
          <w:p w14:paraId="6F7A69A0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338" w:type="dxa"/>
            <w:noWrap/>
            <w:hideMark/>
          </w:tcPr>
          <w:p w14:paraId="4633075A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344" w:type="dxa"/>
            <w:noWrap/>
            <w:hideMark/>
          </w:tcPr>
          <w:p w14:paraId="2EADD4A6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G</w:t>
            </w:r>
          </w:p>
        </w:tc>
      </w:tr>
      <w:tr w:rsidR="00157EEB" w:rsidRPr="00157EEB" w14:paraId="1DC4C5DF" w14:textId="77777777" w:rsidTr="00B64434">
        <w:trPr>
          <w:cantSplit/>
          <w:trHeight w:val="20"/>
        </w:trPr>
        <w:tc>
          <w:tcPr>
            <w:tcW w:w="663" w:type="dxa"/>
            <w:vMerge w:val="restart"/>
            <w:noWrap/>
            <w:textDirection w:val="btLr"/>
            <w:hideMark/>
          </w:tcPr>
          <w:p w14:paraId="36C4A13F" w14:textId="73792B37" w:rsidR="00157EEB" w:rsidRPr="00157EEB" w:rsidRDefault="00551373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4.6.1 Reproduction</w:t>
            </w:r>
          </w:p>
        </w:tc>
        <w:tc>
          <w:tcPr>
            <w:tcW w:w="8776" w:type="dxa"/>
            <w:hideMark/>
          </w:tcPr>
          <w:p w14:paraId="306AC86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features of sexual and asexual reproduction</w:t>
            </w:r>
          </w:p>
        </w:tc>
        <w:tc>
          <w:tcPr>
            <w:tcW w:w="329" w:type="dxa"/>
            <w:noWrap/>
            <w:hideMark/>
          </w:tcPr>
          <w:p w14:paraId="0B96DB1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55F68E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849440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F894F12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0E7CE5C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7E46AC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happens during meiosis and compare to mitosis</w:t>
            </w:r>
          </w:p>
        </w:tc>
        <w:tc>
          <w:tcPr>
            <w:tcW w:w="329" w:type="dxa"/>
            <w:noWrap/>
            <w:hideMark/>
          </w:tcPr>
          <w:p w14:paraId="10E209F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AA564A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6135AA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395171A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1AB4B4C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374498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what happens at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fertilisation</w:t>
            </w:r>
            <w:proofErr w:type="spellEnd"/>
          </w:p>
        </w:tc>
        <w:tc>
          <w:tcPr>
            <w:tcW w:w="329" w:type="dxa"/>
            <w:noWrap/>
            <w:hideMark/>
          </w:tcPr>
          <w:p w14:paraId="3F34716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9EEFB8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033F04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9D6A6C3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9A41557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6D37CBB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advantages of sexual and asexual reproduction</w:t>
            </w:r>
          </w:p>
        </w:tc>
        <w:tc>
          <w:tcPr>
            <w:tcW w:w="329" w:type="dxa"/>
            <w:noWrap/>
            <w:hideMark/>
          </w:tcPr>
          <w:p w14:paraId="4A64C86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76919A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6099CF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C2403F6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AC85F2F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63F84778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examples of organisms that reproduce both sexually and asexually (malarial parasites, fungi, strawberry plants and daffodils)</w:t>
            </w:r>
          </w:p>
        </w:tc>
        <w:tc>
          <w:tcPr>
            <w:tcW w:w="329" w:type="dxa"/>
            <w:noWrap/>
            <w:hideMark/>
          </w:tcPr>
          <w:p w14:paraId="46DAA5A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D12CAF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5006B5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33F7C2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CB8D625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9FC4B3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the structure of DNA and its role in storing genetic information inside the cell</w:t>
            </w:r>
          </w:p>
        </w:tc>
        <w:tc>
          <w:tcPr>
            <w:tcW w:w="329" w:type="dxa"/>
            <w:noWrap/>
            <w:hideMark/>
          </w:tcPr>
          <w:p w14:paraId="2EDE6DE6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62AE02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5E5281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17CB56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58ACBCB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8B90C9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the term 'genome' and the importance of the human genome (specific examples from spec only)</w:t>
            </w:r>
          </w:p>
        </w:tc>
        <w:tc>
          <w:tcPr>
            <w:tcW w:w="329" w:type="dxa"/>
            <w:noWrap/>
            <w:hideMark/>
          </w:tcPr>
          <w:p w14:paraId="6E25525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8D42706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DE9E82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8D354BD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8480CF4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F25D2FE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structure of DNA, including knowledge of nucleotide units</w:t>
            </w:r>
          </w:p>
        </w:tc>
        <w:tc>
          <w:tcPr>
            <w:tcW w:w="329" w:type="dxa"/>
            <w:noWrap/>
            <w:hideMark/>
          </w:tcPr>
          <w:p w14:paraId="591C38C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ABA463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72385D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70F844F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E66AE41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6437B40D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 HT ONLY: Explain complementary base pairing in DNA</w:t>
            </w:r>
          </w:p>
        </w:tc>
        <w:tc>
          <w:tcPr>
            <w:tcW w:w="329" w:type="dxa"/>
            <w:noWrap/>
            <w:hideMark/>
          </w:tcPr>
          <w:p w14:paraId="480338A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EA1480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C54AA2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DB33839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5953C01C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CFDE436" w14:textId="23F5615B" w:rsidR="00157EEB" w:rsidRPr="00157EEB" w:rsidRDefault="00551373" w:rsidP="00157EEB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</w:t>
            </w:r>
            <w:r w:rsidR="00157EEB"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HT ONLY: Explain the relationship between DNA bases (ATCG</w:t>
            </w: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),</w:t>
            </w:r>
            <w:r w:rsidR="00157EEB"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amino acids and proteins</w:t>
            </w:r>
          </w:p>
        </w:tc>
        <w:tc>
          <w:tcPr>
            <w:tcW w:w="329" w:type="dxa"/>
            <w:noWrap/>
            <w:hideMark/>
          </w:tcPr>
          <w:p w14:paraId="3328D6F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0CC8CF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249A10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1334A34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3F80C2C5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9BCC4CD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Bio &amp; HT ONLY: Describe how proteins are </w:t>
            </w:r>
            <w:proofErr w:type="spellStart"/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synthesised</w:t>
            </w:r>
            <w:proofErr w:type="spellEnd"/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on ribosomes, including protein folding and its importance for protein function</w:t>
            </w:r>
          </w:p>
        </w:tc>
        <w:tc>
          <w:tcPr>
            <w:tcW w:w="329" w:type="dxa"/>
            <w:noWrap/>
            <w:hideMark/>
          </w:tcPr>
          <w:p w14:paraId="69D6C00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E91479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67492D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A2531D5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37B29AE3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9ECC2D1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 HT ONLY: Explain what mutations are, and the possible effects of mutations</w:t>
            </w:r>
          </w:p>
        </w:tc>
        <w:tc>
          <w:tcPr>
            <w:tcW w:w="329" w:type="dxa"/>
            <w:noWrap/>
            <w:hideMark/>
          </w:tcPr>
          <w:p w14:paraId="6AFAA94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D3D3BC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12BD8B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A5C7D0D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FF573F2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66DF444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n-GB"/>
              </w:rPr>
              <w:t>Bio &amp; HT ONLY: Explain what non-coding parts of DNA are, and why they are important</w:t>
            </w:r>
          </w:p>
        </w:tc>
        <w:tc>
          <w:tcPr>
            <w:tcW w:w="329" w:type="dxa"/>
            <w:noWrap/>
            <w:hideMark/>
          </w:tcPr>
          <w:p w14:paraId="3340972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FF4048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F5E291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5671E5E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936400E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14414E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characteristics are controlled by one or more genes, including examples</w:t>
            </w:r>
          </w:p>
        </w:tc>
        <w:tc>
          <w:tcPr>
            <w:tcW w:w="329" w:type="dxa"/>
            <w:noWrap/>
            <w:hideMark/>
          </w:tcPr>
          <w:p w14:paraId="2BE1D3A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180A3C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F18CC6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1B9BEDB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2004D727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4BEAA9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important genetic terms: gamete, chromosome, gene, allele, genotype, phenotype, dominant, recessive, homozygous and heterozygous</w:t>
            </w:r>
          </w:p>
        </w:tc>
        <w:tc>
          <w:tcPr>
            <w:tcW w:w="329" w:type="dxa"/>
            <w:noWrap/>
            <w:hideMark/>
          </w:tcPr>
          <w:p w14:paraId="51A432C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33C21B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4E5DF7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1FA96A3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DDB9201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B7CFDE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Explain and use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Punnet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square diagrams, genetic crosses and family trees</w:t>
            </w:r>
          </w:p>
        </w:tc>
        <w:tc>
          <w:tcPr>
            <w:tcW w:w="329" w:type="dxa"/>
            <w:noWrap/>
            <w:hideMark/>
          </w:tcPr>
          <w:p w14:paraId="5525D3C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73A1DA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B8FAD5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9FD141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571BA91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70F0DDD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HT ONLY: Construct </w:t>
            </w:r>
            <w:proofErr w:type="spellStart"/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Punnet</w:t>
            </w:r>
            <w:proofErr w:type="spellEnd"/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square diagrams to predict the outcomes of a monohybrid cross</w:t>
            </w:r>
          </w:p>
        </w:tc>
        <w:tc>
          <w:tcPr>
            <w:tcW w:w="329" w:type="dxa"/>
            <w:noWrap/>
            <w:hideMark/>
          </w:tcPr>
          <w:p w14:paraId="2793B22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827287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149097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B126A00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CF790FD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082185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cystic fibrosis and polydactyly as examples of inherited disorders</w:t>
            </w:r>
          </w:p>
        </w:tc>
        <w:tc>
          <w:tcPr>
            <w:tcW w:w="329" w:type="dxa"/>
            <w:noWrap/>
            <w:hideMark/>
          </w:tcPr>
          <w:p w14:paraId="49EBD68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7920A0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8979A9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DCB9045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C793EFD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2726A9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Evaluate social, economic and ethical issues concerning embryo screening when given appropriate information</w:t>
            </w:r>
          </w:p>
        </w:tc>
        <w:tc>
          <w:tcPr>
            <w:tcW w:w="329" w:type="dxa"/>
            <w:noWrap/>
            <w:hideMark/>
          </w:tcPr>
          <w:p w14:paraId="0A6F23D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4BF409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81E4F0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93ADFC0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56A8C25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38F428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the chromosomes are arranged in human body cells, including the function of the sex chromosomes</w:t>
            </w:r>
          </w:p>
        </w:tc>
        <w:tc>
          <w:tcPr>
            <w:tcW w:w="329" w:type="dxa"/>
            <w:noWrap/>
            <w:hideMark/>
          </w:tcPr>
          <w:p w14:paraId="69F916A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3E5FE8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963157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2855278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2A6B613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0A3AAE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how sex is determined and carry out a genetic cross to show sex inheritance</w:t>
            </w:r>
          </w:p>
        </w:tc>
        <w:tc>
          <w:tcPr>
            <w:tcW w:w="329" w:type="dxa"/>
            <w:noWrap/>
            <w:hideMark/>
          </w:tcPr>
          <w:p w14:paraId="41E03C0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26AD54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78488E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D7DAEAB" w14:textId="77777777" w:rsidTr="00B64434">
        <w:trPr>
          <w:cantSplit/>
          <w:trHeight w:val="20"/>
        </w:trPr>
        <w:tc>
          <w:tcPr>
            <w:tcW w:w="663" w:type="dxa"/>
            <w:vMerge w:val="restart"/>
            <w:noWrap/>
            <w:textDirection w:val="btLr"/>
            <w:hideMark/>
          </w:tcPr>
          <w:p w14:paraId="2FB9C127" w14:textId="53901686" w:rsidR="00157EEB" w:rsidRPr="00157EEB" w:rsidRDefault="00551373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4.6.2 Variation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and evolution</w:t>
            </w:r>
          </w:p>
        </w:tc>
        <w:tc>
          <w:tcPr>
            <w:tcW w:w="8776" w:type="dxa"/>
            <w:hideMark/>
          </w:tcPr>
          <w:p w14:paraId="0433BCC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variation is and how it can be caused within a population</w:t>
            </w:r>
          </w:p>
        </w:tc>
        <w:tc>
          <w:tcPr>
            <w:tcW w:w="329" w:type="dxa"/>
            <w:noWrap/>
            <w:hideMark/>
          </w:tcPr>
          <w:p w14:paraId="4FDED0D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1FE0C0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A1FB55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31B060E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9A28F97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C6B79E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mutations and explain their influence on phenotype and changes in a species</w:t>
            </w:r>
          </w:p>
        </w:tc>
        <w:tc>
          <w:tcPr>
            <w:tcW w:w="329" w:type="dxa"/>
            <w:noWrap/>
            <w:hideMark/>
          </w:tcPr>
          <w:p w14:paraId="4230A24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ECD83E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D49610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B91D0A5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EC424BF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5C28F2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the theory of evolution by natural selection</w:t>
            </w:r>
          </w:p>
        </w:tc>
        <w:tc>
          <w:tcPr>
            <w:tcW w:w="329" w:type="dxa"/>
            <w:noWrap/>
            <w:hideMark/>
          </w:tcPr>
          <w:p w14:paraId="23FB786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146029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5DD730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70ED248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33FE22E2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78D02E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new species can be formed</w:t>
            </w:r>
          </w:p>
        </w:tc>
        <w:tc>
          <w:tcPr>
            <w:tcW w:w="329" w:type="dxa"/>
            <w:noWrap/>
            <w:hideMark/>
          </w:tcPr>
          <w:p w14:paraId="37B4563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C5C6C1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0AAE48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294F158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EA604EC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217B9B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what selective breeding is </w:t>
            </w:r>
          </w:p>
        </w:tc>
        <w:tc>
          <w:tcPr>
            <w:tcW w:w="329" w:type="dxa"/>
            <w:noWrap/>
            <w:hideMark/>
          </w:tcPr>
          <w:p w14:paraId="133D3FA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FBEF7B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C3183A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DC2CF1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6FB759D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7DBEE2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the process of selective breeding, including examples of desired characteristics and risks associated with selective breeding</w:t>
            </w:r>
          </w:p>
        </w:tc>
        <w:tc>
          <w:tcPr>
            <w:tcW w:w="329" w:type="dxa"/>
            <w:noWrap/>
            <w:hideMark/>
          </w:tcPr>
          <w:p w14:paraId="0B4C8AD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2771BD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E73063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DCC4185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558F6E1C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7A80105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genetic engineering is, including examples, and how it is carried out</w:t>
            </w:r>
          </w:p>
        </w:tc>
        <w:tc>
          <w:tcPr>
            <w:tcW w:w="329" w:type="dxa"/>
            <w:noWrap/>
            <w:hideMark/>
          </w:tcPr>
          <w:p w14:paraId="1DFF061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B98596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EAB544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8C6923F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FFA4130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6EA3BF4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some benefits, risks and concerns related to genetic engineering</w:t>
            </w:r>
          </w:p>
        </w:tc>
        <w:tc>
          <w:tcPr>
            <w:tcW w:w="329" w:type="dxa"/>
            <w:noWrap/>
            <w:hideMark/>
          </w:tcPr>
          <w:p w14:paraId="1AEDF5E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5FFD3D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26FDEE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44EF098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4E51DF4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4BAF3C8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HT ONLY: Explain the process of genetic engineering, to include knowledge of enzymes and vectors</w:t>
            </w:r>
          </w:p>
        </w:tc>
        <w:tc>
          <w:tcPr>
            <w:tcW w:w="329" w:type="dxa"/>
            <w:noWrap/>
            <w:hideMark/>
          </w:tcPr>
          <w:p w14:paraId="332706D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B3E2F0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B9E55D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D444D4F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370BD81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722BFE1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different cloning techniques, to include: tissue culture, cuttings, embryo transplants and adult cell cloning</w:t>
            </w:r>
          </w:p>
        </w:tc>
        <w:tc>
          <w:tcPr>
            <w:tcW w:w="329" w:type="dxa"/>
            <w:noWrap/>
            <w:hideMark/>
          </w:tcPr>
          <w:p w14:paraId="2B27CF3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14443F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2F071A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9C7EF94" w14:textId="77777777" w:rsidTr="00B64434">
        <w:trPr>
          <w:cantSplit/>
          <w:trHeight w:val="20"/>
        </w:trPr>
        <w:tc>
          <w:tcPr>
            <w:tcW w:w="663" w:type="dxa"/>
            <w:vMerge w:val="restart"/>
            <w:textDirection w:val="btLr"/>
            <w:hideMark/>
          </w:tcPr>
          <w:p w14:paraId="4056BA66" w14:textId="41B32601" w:rsidR="00157EEB" w:rsidRPr="00157EEB" w:rsidRDefault="00551373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4.6.3 The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development of understanding of genetics and evolution</w:t>
            </w:r>
          </w:p>
        </w:tc>
        <w:tc>
          <w:tcPr>
            <w:tcW w:w="8776" w:type="dxa"/>
            <w:hideMark/>
          </w:tcPr>
          <w:p w14:paraId="5A39A7B4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ideas proposed by Darwin in his theory of natural selection and explain why this theory was only gradually accepted</w:t>
            </w:r>
          </w:p>
        </w:tc>
        <w:tc>
          <w:tcPr>
            <w:tcW w:w="329" w:type="dxa"/>
            <w:noWrap/>
            <w:hideMark/>
          </w:tcPr>
          <w:p w14:paraId="70E39D9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722D8E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EE88876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E5F2EFA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63F035F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A70F7B4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other inheritance-based theories that existed (apart from the theory of natural selection), and the problems with these theories</w:t>
            </w:r>
          </w:p>
        </w:tc>
        <w:tc>
          <w:tcPr>
            <w:tcW w:w="329" w:type="dxa"/>
            <w:noWrap/>
            <w:hideMark/>
          </w:tcPr>
          <w:p w14:paraId="1ADB83F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26270D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58F1D2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2EE625A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499E850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5F722771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work of Alfred Russel Wallace</w:t>
            </w:r>
          </w:p>
        </w:tc>
        <w:tc>
          <w:tcPr>
            <w:tcW w:w="329" w:type="dxa"/>
            <w:noWrap/>
            <w:hideMark/>
          </w:tcPr>
          <w:p w14:paraId="396006D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3F382C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FED053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8192F7C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6E400031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8544E6A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how new species can be formed</w:t>
            </w:r>
          </w:p>
        </w:tc>
        <w:tc>
          <w:tcPr>
            <w:tcW w:w="329" w:type="dxa"/>
            <w:noWrap/>
            <w:hideMark/>
          </w:tcPr>
          <w:p w14:paraId="455100A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F935086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1850B8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88BA1EF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093F8D47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661B9F7A" w14:textId="77777777" w:rsidR="00157EEB" w:rsidRPr="00157EEB" w:rsidRDefault="00157EEB" w:rsidP="00157EEB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how our understanding of genetics has developed over time, to include knowledge of Mendel</w:t>
            </w:r>
          </w:p>
        </w:tc>
        <w:tc>
          <w:tcPr>
            <w:tcW w:w="329" w:type="dxa"/>
            <w:noWrap/>
            <w:hideMark/>
          </w:tcPr>
          <w:p w14:paraId="4CC1FE7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94CBBD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FCF8E1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03641A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FD03EE5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13098E6B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some sources of evidence for evolution</w:t>
            </w:r>
          </w:p>
        </w:tc>
        <w:tc>
          <w:tcPr>
            <w:tcW w:w="329" w:type="dxa"/>
            <w:noWrap/>
            <w:hideMark/>
          </w:tcPr>
          <w:p w14:paraId="70A94D53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A085AAC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D8B332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908B236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3C806487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49D5AE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fossils are, how they are formed and what we can learn from them</w:t>
            </w:r>
          </w:p>
        </w:tc>
        <w:tc>
          <w:tcPr>
            <w:tcW w:w="329" w:type="dxa"/>
            <w:noWrap/>
            <w:hideMark/>
          </w:tcPr>
          <w:p w14:paraId="43B3FE5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B314DEF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D87AD1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D5DECD1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DA98D72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0CA4215D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why there are few traces of the early life forms, and the consequences of this in terms of our understanding of how life began</w:t>
            </w:r>
          </w:p>
        </w:tc>
        <w:tc>
          <w:tcPr>
            <w:tcW w:w="329" w:type="dxa"/>
            <w:noWrap/>
            <w:hideMark/>
          </w:tcPr>
          <w:p w14:paraId="0FA0A330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0A116F8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EFAFA3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89DD436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7752E9C9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42DFB86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some of the causes of extinction</w:t>
            </w:r>
          </w:p>
        </w:tc>
        <w:tc>
          <w:tcPr>
            <w:tcW w:w="329" w:type="dxa"/>
            <w:noWrap/>
            <w:hideMark/>
          </w:tcPr>
          <w:p w14:paraId="1BB164E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F7837C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200829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FC47EE0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49E2E5CC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0969635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antibiotic-resistant strains of bacteria can arise and spread (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inc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MRSA)</w:t>
            </w:r>
          </w:p>
        </w:tc>
        <w:tc>
          <w:tcPr>
            <w:tcW w:w="329" w:type="dxa"/>
            <w:noWrap/>
            <w:hideMark/>
          </w:tcPr>
          <w:p w14:paraId="4C0D339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180F48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B30F21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E9F2007" w14:textId="77777777" w:rsidTr="00B64434">
        <w:trPr>
          <w:cantSplit/>
          <w:trHeight w:val="20"/>
        </w:trPr>
        <w:tc>
          <w:tcPr>
            <w:tcW w:w="663" w:type="dxa"/>
            <w:vMerge/>
            <w:hideMark/>
          </w:tcPr>
          <w:p w14:paraId="10443065" w14:textId="77777777" w:rsidR="00157EEB" w:rsidRPr="00157EEB" w:rsidRDefault="00157EEB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23013E1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the emergence of antibiotic-resistant bacteria can be reduced and controlled, to include the limitations of antibiotic development</w:t>
            </w:r>
          </w:p>
        </w:tc>
        <w:tc>
          <w:tcPr>
            <w:tcW w:w="329" w:type="dxa"/>
            <w:noWrap/>
            <w:hideMark/>
          </w:tcPr>
          <w:p w14:paraId="01B73F4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E02B77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9445C8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7FFC94A" w14:textId="77777777" w:rsidTr="00B64434">
        <w:trPr>
          <w:cantSplit/>
          <w:trHeight w:val="20"/>
        </w:trPr>
        <w:tc>
          <w:tcPr>
            <w:tcW w:w="663" w:type="dxa"/>
            <w:vMerge w:val="restart"/>
            <w:textDirection w:val="btLr"/>
            <w:hideMark/>
          </w:tcPr>
          <w:p w14:paraId="499C9D29" w14:textId="18A9EF03" w:rsidR="00157EEB" w:rsidRPr="00157EEB" w:rsidRDefault="00551373" w:rsidP="00157EEB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lastRenderedPageBreak/>
              <w:t>4.6.4 Classification</w:t>
            </w:r>
          </w:p>
        </w:tc>
        <w:tc>
          <w:tcPr>
            <w:tcW w:w="8776" w:type="dxa"/>
            <w:hideMark/>
          </w:tcPr>
          <w:p w14:paraId="184607F6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organisms are named and classified in the Linnaean system</w:t>
            </w:r>
          </w:p>
        </w:tc>
        <w:tc>
          <w:tcPr>
            <w:tcW w:w="329" w:type="dxa"/>
            <w:noWrap/>
            <w:hideMark/>
          </w:tcPr>
          <w:p w14:paraId="51AC2894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49DA92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F6F32E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BEDF5F7" w14:textId="77777777" w:rsidTr="00B64434">
        <w:trPr>
          <w:cantSplit/>
          <w:trHeight w:val="701"/>
        </w:trPr>
        <w:tc>
          <w:tcPr>
            <w:tcW w:w="663" w:type="dxa"/>
            <w:vMerge/>
            <w:hideMark/>
          </w:tcPr>
          <w:p w14:paraId="1AD9F6C6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36DCCA12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Explain how scientific advances have led to the proposal of new models of classification,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inc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three-domain system</w:t>
            </w:r>
          </w:p>
        </w:tc>
        <w:tc>
          <w:tcPr>
            <w:tcW w:w="329" w:type="dxa"/>
            <w:noWrap/>
            <w:hideMark/>
          </w:tcPr>
          <w:p w14:paraId="4F40DA99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60EF30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68F20E7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39C7489" w14:textId="77777777" w:rsidTr="00B64434">
        <w:trPr>
          <w:cantSplit/>
          <w:trHeight w:val="494"/>
        </w:trPr>
        <w:tc>
          <w:tcPr>
            <w:tcW w:w="663" w:type="dxa"/>
            <w:vMerge/>
            <w:hideMark/>
          </w:tcPr>
          <w:p w14:paraId="3301D97A" w14:textId="77777777" w:rsidR="00157EEB" w:rsidRPr="00157EEB" w:rsidRDefault="00157EEB" w:rsidP="00157EEB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76" w:type="dxa"/>
            <w:hideMark/>
          </w:tcPr>
          <w:p w14:paraId="6900E18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and interpret evolutionary trees</w:t>
            </w:r>
          </w:p>
        </w:tc>
        <w:tc>
          <w:tcPr>
            <w:tcW w:w="329" w:type="dxa"/>
            <w:noWrap/>
            <w:hideMark/>
          </w:tcPr>
          <w:p w14:paraId="61D7F6F1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52956AA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DEE8CCE" w14:textId="77777777" w:rsidR="00157EEB" w:rsidRPr="00157EEB" w:rsidRDefault="00157EEB" w:rsidP="00157EEB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</w:tbl>
    <w:p w14:paraId="742F59FF" w14:textId="77777777" w:rsidR="00157EEB" w:rsidRPr="00157EEB" w:rsidRDefault="00157EEB" w:rsidP="00157EEB">
      <w:pPr>
        <w:rPr>
          <w:rFonts w:eastAsia="Times New Roman" w:cs="Arial"/>
          <w:sz w:val="20"/>
          <w:szCs w:val="20"/>
          <w:lang w:eastAsia="en-GB"/>
        </w:rPr>
      </w:pPr>
    </w:p>
    <w:p w14:paraId="2B9261A3" w14:textId="1B24AFAA" w:rsidR="00157EEB" w:rsidRPr="00157EEB" w:rsidRDefault="00157EEB" w:rsidP="00157EEB">
      <w:pPr>
        <w:rPr>
          <w:rFonts w:eastAsia="Times New Roman" w:cs="Arial"/>
          <w:sz w:val="20"/>
          <w:szCs w:val="20"/>
          <w:lang w:eastAsia="en-GB"/>
        </w:rPr>
      </w:pPr>
      <w:r w:rsidRPr="00157EEB">
        <w:rPr>
          <w:rFonts w:eastAsia="Times New Roman" w:cs="Arial"/>
          <w:sz w:val="20"/>
          <w:szCs w:val="20"/>
          <w:lang w:eastAsia="en-GB"/>
        </w:rPr>
        <w:br w:type="page"/>
      </w:r>
    </w:p>
    <w:tbl>
      <w:tblPr>
        <w:tblStyle w:val="TableGrid"/>
        <w:tblpPr w:leftFromText="180" w:rightFromText="180" w:vertAnchor="page" w:horzAnchor="page" w:tblpX="850" w:tblpY="1445"/>
        <w:tblW w:w="0" w:type="auto"/>
        <w:tblLook w:val="04A0" w:firstRow="1" w:lastRow="0" w:firstColumn="1" w:lastColumn="0" w:noHBand="0" w:noVBand="1"/>
      </w:tblPr>
      <w:tblGrid>
        <w:gridCol w:w="885"/>
        <w:gridCol w:w="8554"/>
        <w:gridCol w:w="329"/>
        <w:gridCol w:w="338"/>
        <w:gridCol w:w="344"/>
      </w:tblGrid>
      <w:tr w:rsidR="00157EEB" w:rsidRPr="00157EEB" w14:paraId="27051AE1" w14:textId="77777777" w:rsidTr="00551373">
        <w:trPr>
          <w:cantSplit/>
          <w:trHeight w:val="20"/>
        </w:trPr>
        <w:tc>
          <w:tcPr>
            <w:tcW w:w="10450" w:type="dxa"/>
            <w:gridSpan w:val="5"/>
            <w:noWrap/>
            <w:hideMark/>
          </w:tcPr>
          <w:p w14:paraId="29B8864E" w14:textId="0852CB7F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lastRenderedPageBreak/>
              <w:t>AQA Biology (8461) from 2016 Topic B4.</w:t>
            </w:r>
            <w:r w:rsidR="00551373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7 Ecology</w:t>
            </w:r>
          </w:p>
        </w:tc>
      </w:tr>
      <w:tr w:rsidR="00157EEB" w:rsidRPr="00157EEB" w14:paraId="47A9983F" w14:textId="77777777" w:rsidTr="00551373">
        <w:trPr>
          <w:cantSplit/>
          <w:trHeight w:val="20"/>
        </w:trPr>
        <w:tc>
          <w:tcPr>
            <w:tcW w:w="885" w:type="dxa"/>
            <w:hideMark/>
          </w:tcPr>
          <w:p w14:paraId="09E4FA97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Topic </w:t>
            </w:r>
          </w:p>
        </w:tc>
        <w:tc>
          <w:tcPr>
            <w:tcW w:w="8554" w:type="dxa"/>
            <w:noWrap/>
            <w:hideMark/>
          </w:tcPr>
          <w:p w14:paraId="306E25F5" w14:textId="1992C9BF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Student Checklist</w:t>
            </w:r>
          </w:p>
        </w:tc>
        <w:tc>
          <w:tcPr>
            <w:tcW w:w="329" w:type="dxa"/>
            <w:noWrap/>
            <w:hideMark/>
          </w:tcPr>
          <w:p w14:paraId="0CB2FD33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338" w:type="dxa"/>
            <w:noWrap/>
            <w:hideMark/>
          </w:tcPr>
          <w:p w14:paraId="49A85529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344" w:type="dxa"/>
            <w:noWrap/>
            <w:hideMark/>
          </w:tcPr>
          <w:p w14:paraId="59D7D23F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G</w:t>
            </w:r>
          </w:p>
        </w:tc>
      </w:tr>
      <w:tr w:rsidR="00157EEB" w:rsidRPr="00157EEB" w14:paraId="09AAF5BF" w14:textId="77777777" w:rsidTr="00551373">
        <w:trPr>
          <w:cantSplit/>
          <w:trHeight w:val="287"/>
        </w:trPr>
        <w:tc>
          <w:tcPr>
            <w:tcW w:w="885" w:type="dxa"/>
            <w:vMerge w:val="restart"/>
            <w:textDirection w:val="btLr"/>
            <w:hideMark/>
          </w:tcPr>
          <w:p w14:paraId="50428F2A" w14:textId="485955B3" w:rsidR="00157EEB" w:rsidRPr="00157EEB" w:rsidRDefault="00551373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4.7.1 Adaptations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, interdependence and competition</w:t>
            </w:r>
          </w:p>
        </w:tc>
        <w:tc>
          <w:tcPr>
            <w:tcW w:w="8554" w:type="dxa"/>
            <w:hideMark/>
          </w:tcPr>
          <w:p w14:paraId="247B15C7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Recall what an ecosystem is</w:t>
            </w:r>
          </w:p>
        </w:tc>
        <w:tc>
          <w:tcPr>
            <w:tcW w:w="329" w:type="dxa"/>
            <w:noWrap/>
            <w:hideMark/>
          </w:tcPr>
          <w:p w14:paraId="20FF2CC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8651AE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9C585C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8013143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7EA265EB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372CD7C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which resources animals and plants compete for, and why they do this</w:t>
            </w:r>
          </w:p>
        </w:tc>
        <w:tc>
          <w:tcPr>
            <w:tcW w:w="329" w:type="dxa"/>
            <w:noWrap/>
            <w:hideMark/>
          </w:tcPr>
          <w:p w14:paraId="4E5F3E1E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6DEE7A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069DAF2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13F3183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00CB856D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1ACA4EE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the terms 'interdependence' and 'stable community'</w:t>
            </w:r>
          </w:p>
        </w:tc>
        <w:tc>
          <w:tcPr>
            <w:tcW w:w="329" w:type="dxa"/>
            <w:noWrap/>
            <w:hideMark/>
          </w:tcPr>
          <w:p w14:paraId="5E420FD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766B69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A7763D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2B36B38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305B3DB7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375B682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Name some abiotic and biotic factors that affect communities</w:t>
            </w:r>
          </w:p>
        </w:tc>
        <w:tc>
          <w:tcPr>
            <w:tcW w:w="329" w:type="dxa"/>
            <w:noWrap/>
            <w:hideMark/>
          </w:tcPr>
          <w:p w14:paraId="48B67AE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B94C8C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5E664B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F3D68E1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182524E7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6405786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Explain how a change in an abiotic or biotic factor might affect a community </w:t>
            </w:r>
          </w:p>
        </w:tc>
        <w:tc>
          <w:tcPr>
            <w:tcW w:w="329" w:type="dxa"/>
            <w:noWrap/>
            <w:hideMark/>
          </w:tcPr>
          <w:p w14:paraId="40E9C48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324CA67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575B21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E030FD2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51ED61BE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1ACBA65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structural,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behavioural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and functional adaptations of organisms</w:t>
            </w:r>
          </w:p>
        </w:tc>
        <w:tc>
          <w:tcPr>
            <w:tcW w:w="329" w:type="dxa"/>
            <w:noWrap/>
            <w:hideMark/>
          </w:tcPr>
          <w:p w14:paraId="11B93C2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A45C19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120AFB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A146152" w14:textId="77777777" w:rsidTr="00551373">
        <w:trPr>
          <w:cantSplit/>
          <w:trHeight w:val="377"/>
        </w:trPr>
        <w:tc>
          <w:tcPr>
            <w:tcW w:w="885" w:type="dxa"/>
            <w:vMerge/>
            <w:hideMark/>
          </w:tcPr>
          <w:p w14:paraId="6682D888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44B9D32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an extremophile is</w:t>
            </w:r>
          </w:p>
        </w:tc>
        <w:tc>
          <w:tcPr>
            <w:tcW w:w="329" w:type="dxa"/>
            <w:noWrap/>
            <w:hideMark/>
          </w:tcPr>
          <w:p w14:paraId="27E6D27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D2501C2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FC16A3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C32FC33" w14:textId="77777777" w:rsidTr="00551373">
        <w:trPr>
          <w:cantSplit/>
          <w:trHeight w:val="20"/>
        </w:trPr>
        <w:tc>
          <w:tcPr>
            <w:tcW w:w="885" w:type="dxa"/>
            <w:vMerge w:val="restart"/>
            <w:noWrap/>
            <w:textDirection w:val="btLr"/>
            <w:hideMark/>
          </w:tcPr>
          <w:p w14:paraId="2AE6808D" w14:textId="6A3C33D9" w:rsidR="00157EEB" w:rsidRPr="00157EEB" w:rsidRDefault="00551373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4.7.2 </w:t>
            </w:r>
            <w:proofErr w:type="spellStart"/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Organisation</w:t>
            </w:r>
            <w:proofErr w:type="spellEnd"/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of an ecosystem</w:t>
            </w:r>
          </w:p>
        </w:tc>
        <w:tc>
          <w:tcPr>
            <w:tcW w:w="8554" w:type="dxa"/>
            <w:hideMark/>
          </w:tcPr>
          <w:p w14:paraId="67DE5B1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Represent the feeding relationships within a community using a food chain and describe these relationships</w:t>
            </w:r>
          </w:p>
        </w:tc>
        <w:tc>
          <w:tcPr>
            <w:tcW w:w="329" w:type="dxa"/>
            <w:noWrap/>
            <w:hideMark/>
          </w:tcPr>
          <w:p w14:paraId="58587DB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5DB5D1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B905C5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2D7C88A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5B0209C4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783D8AD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how and why ecologists use quadrats and transects</w:t>
            </w:r>
          </w:p>
        </w:tc>
        <w:tc>
          <w:tcPr>
            <w:tcW w:w="329" w:type="dxa"/>
            <w:noWrap/>
            <w:hideMark/>
          </w:tcPr>
          <w:p w14:paraId="6C04C78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E685DE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4E6BC6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2C1751E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1B352449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60BDC94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and interpret predator-prey cycles</w:t>
            </w:r>
          </w:p>
        </w:tc>
        <w:tc>
          <w:tcPr>
            <w:tcW w:w="329" w:type="dxa"/>
            <w:noWrap/>
            <w:hideMark/>
          </w:tcPr>
          <w:p w14:paraId="6BE0856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F6BD3D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6AA6A6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7D81FD9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62B6EF77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1F0D93D4" w14:textId="20B9EF8D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Required practical 9: measure the population size of a common species in a habitat. Use </w:t>
            </w:r>
            <w:r w:rsidR="00551373"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sampling to</w:t>
            </w: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investigate the effect of one factor on distribution</w:t>
            </w:r>
          </w:p>
        </w:tc>
        <w:tc>
          <w:tcPr>
            <w:tcW w:w="329" w:type="dxa"/>
            <w:noWrap/>
            <w:hideMark/>
          </w:tcPr>
          <w:p w14:paraId="66ECFF8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2D14FF1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98B160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EDE20AD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094A8880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0B63409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the processes involved in the carbon cycle</w:t>
            </w:r>
          </w:p>
        </w:tc>
        <w:tc>
          <w:tcPr>
            <w:tcW w:w="329" w:type="dxa"/>
            <w:noWrap/>
            <w:hideMark/>
          </w:tcPr>
          <w:p w14:paraId="79B27DA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F8B7FD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5B3D42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964F2E8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3A985E25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02608E5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the processes involved in the water cycle</w:t>
            </w:r>
          </w:p>
        </w:tc>
        <w:tc>
          <w:tcPr>
            <w:tcW w:w="329" w:type="dxa"/>
            <w:noWrap/>
            <w:hideMark/>
          </w:tcPr>
          <w:p w14:paraId="4D41F58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67505E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271235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31F6A1C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40C77A43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3FAA2DDD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how temperature, water and availability of oxygen affect the rate of decay of biological material</w:t>
            </w:r>
          </w:p>
        </w:tc>
        <w:tc>
          <w:tcPr>
            <w:tcW w:w="329" w:type="dxa"/>
            <w:noWrap/>
            <w:hideMark/>
          </w:tcPr>
          <w:p w14:paraId="7EAE42B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E43232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0A7742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287FE6E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473696B4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14404BC3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Bio ONLY: Explain how the conditions for decay are </w:t>
            </w:r>
            <w:proofErr w:type="spellStart"/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optimised</w:t>
            </w:r>
            <w:proofErr w:type="spellEnd"/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by farmers and gardeners, and the reasons for this</w:t>
            </w:r>
          </w:p>
        </w:tc>
        <w:tc>
          <w:tcPr>
            <w:tcW w:w="329" w:type="dxa"/>
            <w:noWrap/>
            <w:hideMark/>
          </w:tcPr>
          <w:p w14:paraId="01A73F8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83DB12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1C30AF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B4151D9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6638A491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260E2A04" w14:textId="2433A4B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Bio ONLY: Describe how methane gas can be </w:t>
            </w:r>
            <w:r w:rsidR="00551373"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produced from</w:t>
            </w: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 decaying materials for use as a fuel</w:t>
            </w:r>
          </w:p>
        </w:tc>
        <w:tc>
          <w:tcPr>
            <w:tcW w:w="329" w:type="dxa"/>
            <w:noWrap/>
            <w:hideMark/>
          </w:tcPr>
          <w:p w14:paraId="086E9F0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6D8165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ADD6A3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BB06C02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33EDA16A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3E562019" w14:textId="5AE3D74A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Bio ONLY: Required </w:t>
            </w:r>
            <w:r w:rsidR="00551373"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practical 10</w:t>
            </w: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: investigate the effect of temperature on the rate of decay of fresh milk by measuring pH change</w:t>
            </w:r>
          </w:p>
        </w:tc>
        <w:tc>
          <w:tcPr>
            <w:tcW w:w="329" w:type="dxa"/>
            <w:noWrap/>
            <w:hideMark/>
          </w:tcPr>
          <w:p w14:paraId="091A2897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B93E39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38F4E0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B229891" w14:textId="77777777" w:rsidTr="00551373">
        <w:trPr>
          <w:cantSplit/>
          <w:trHeight w:val="20"/>
        </w:trPr>
        <w:tc>
          <w:tcPr>
            <w:tcW w:w="885" w:type="dxa"/>
            <w:vMerge/>
            <w:hideMark/>
          </w:tcPr>
          <w:p w14:paraId="2A2C54EE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01C2FDE4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how environmental changes can affect the distribution of species in an ecosystem (temperature, water and atmospheric gases)</w:t>
            </w:r>
          </w:p>
        </w:tc>
        <w:tc>
          <w:tcPr>
            <w:tcW w:w="329" w:type="dxa"/>
            <w:noWrap/>
            <w:hideMark/>
          </w:tcPr>
          <w:p w14:paraId="3092B59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74E6B8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68017E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A25D4F5" w14:textId="77777777" w:rsidTr="00A701EB">
        <w:trPr>
          <w:cantSplit/>
          <w:trHeight w:val="20"/>
        </w:trPr>
        <w:tc>
          <w:tcPr>
            <w:tcW w:w="885" w:type="dxa"/>
            <w:vMerge w:val="restart"/>
            <w:shd w:val="clear" w:color="auto" w:fill="auto"/>
            <w:textDirection w:val="btLr"/>
            <w:hideMark/>
          </w:tcPr>
          <w:p w14:paraId="5943D8BA" w14:textId="7CFF7F88" w:rsidR="00157EEB" w:rsidRPr="00157EEB" w:rsidRDefault="00551373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4.7.3 Biodiversity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and the effect of human interaction on ecosystems</w:t>
            </w:r>
          </w:p>
        </w:tc>
        <w:tc>
          <w:tcPr>
            <w:tcW w:w="8554" w:type="dxa"/>
            <w:hideMark/>
          </w:tcPr>
          <w:p w14:paraId="1ADE408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biodiversity is, why it is important, and how human activities affect it</w:t>
            </w:r>
          </w:p>
        </w:tc>
        <w:tc>
          <w:tcPr>
            <w:tcW w:w="329" w:type="dxa"/>
            <w:noWrap/>
            <w:hideMark/>
          </w:tcPr>
          <w:p w14:paraId="5B5F00B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6AA6B3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2E0839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E887525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48679A50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4997CAB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the impact of human population growth and increased living standards on resource use and waste production </w:t>
            </w:r>
          </w:p>
        </w:tc>
        <w:tc>
          <w:tcPr>
            <w:tcW w:w="329" w:type="dxa"/>
            <w:noWrap/>
            <w:hideMark/>
          </w:tcPr>
          <w:p w14:paraId="5F48147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B46C29E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4A524F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39DC9EEF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7402DC9D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2CD65A8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how pollution can occur, and the impacts of pollution</w:t>
            </w:r>
          </w:p>
        </w:tc>
        <w:tc>
          <w:tcPr>
            <w:tcW w:w="329" w:type="dxa"/>
            <w:noWrap/>
            <w:hideMark/>
          </w:tcPr>
          <w:p w14:paraId="365B279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20A70B8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5932AC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2DE864D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FCA08B8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64BD692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humans reduce the amount of land available for other animals and plants</w:t>
            </w:r>
          </w:p>
        </w:tc>
        <w:tc>
          <w:tcPr>
            <w:tcW w:w="329" w:type="dxa"/>
            <w:noWrap/>
            <w:hideMark/>
          </w:tcPr>
          <w:p w14:paraId="51774BF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8A9296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CA7226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AFAC588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DD33879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0B2A679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the consequences of peat bog destruction</w:t>
            </w:r>
          </w:p>
        </w:tc>
        <w:tc>
          <w:tcPr>
            <w:tcW w:w="329" w:type="dxa"/>
            <w:noWrap/>
            <w:hideMark/>
          </w:tcPr>
          <w:p w14:paraId="74D468A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3BF272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74EF43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BADC40D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2178C20F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30B9702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what deforestation is and why it has occurred in tropical areas</w:t>
            </w:r>
          </w:p>
        </w:tc>
        <w:tc>
          <w:tcPr>
            <w:tcW w:w="329" w:type="dxa"/>
            <w:noWrap/>
            <w:hideMark/>
          </w:tcPr>
          <w:p w14:paraId="55102C3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687CD54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80DFCF3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F0EB9AE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04471565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360C821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Explain the consequences of deforestation</w:t>
            </w:r>
          </w:p>
        </w:tc>
        <w:tc>
          <w:tcPr>
            <w:tcW w:w="329" w:type="dxa"/>
            <w:noWrap/>
            <w:hideMark/>
          </w:tcPr>
          <w:p w14:paraId="18E82B6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DD640A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F7BE50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33B934E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42F60427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730A31FE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how the composition of the atmosphere is changing, and the impact of this on global warming</w:t>
            </w:r>
          </w:p>
        </w:tc>
        <w:tc>
          <w:tcPr>
            <w:tcW w:w="329" w:type="dxa"/>
            <w:noWrap/>
            <w:hideMark/>
          </w:tcPr>
          <w:p w14:paraId="692CD7B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85C0D1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E6F69D2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30A97DC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6F8ECE1B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5485D98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some biological consequences of global warming</w:t>
            </w:r>
          </w:p>
        </w:tc>
        <w:tc>
          <w:tcPr>
            <w:tcW w:w="329" w:type="dxa"/>
            <w:noWrap/>
            <w:hideMark/>
          </w:tcPr>
          <w:p w14:paraId="2DF78D87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CFD3A5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69B36A8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DEB2652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68708C17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40BB3EE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Describe both positive and negative human interactions in an ecosystem and explain their impact on biodiversity</w:t>
            </w:r>
          </w:p>
        </w:tc>
        <w:tc>
          <w:tcPr>
            <w:tcW w:w="329" w:type="dxa"/>
            <w:noWrap/>
            <w:hideMark/>
          </w:tcPr>
          <w:p w14:paraId="6A68D0A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2195B0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31C5020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A3827AC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712A13F1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764C040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Describe </w:t>
            </w:r>
            <w:proofErr w:type="spellStart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programmes</w:t>
            </w:r>
            <w:proofErr w:type="spellEnd"/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 xml:space="preserve"> that aim to reduce the negative effects of humans on ecosystems and biodiversity</w:t>
            </w:r>
          </w:p>
        </w:tc>
        <w:tc>
          <w:tcPr>
            <w:tcW w:w="329" w:type="dxa"/>
            <w:noWrap/>
            <w:hideMark/>
          </w:tcPr>
          <w:p w14:paraId="5D427327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9488272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DC1431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823A936" w14:textId="77777777" w:rsidTr="00A701EB">
        <w:trPr>
          <w:cantSplit/>
          <w:trHeight w:val="20"/>
        </w:trPr>
        <w:tc>
          <w:tcPr>
            <w:tcW w:w="885" w:type="dxa"/>
            <w:vMerge w:val="restart"/>
            <w:shd w:val="clear" w:color="auto" w:fill="auto"/>
            <w:textDirection w:val="btLr"/>
            <w:hideMark/>
          </w:tcPr>
          <w:p w14:paraId="2756A231" w14:textId="6D92CE40" w:rsidR="00157EEB" w:rsidRPr="00157EEB" w:rsidRDefault="00551373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4.7.4 Trophic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levels in an ecosystem</w:t>
            </w:r>
          </w:p>
        </w:tc>
        <w:tc>
          <w:tcPr>
            <w:tcW w:w="8554" w:type="dxa"/>
            <w:hideMark/>
          </w:tcPr>
          <w:p w14:paraId="4198E7D3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different trophic levels and use numbers and names to represent them</w:t>
            </w:r>
          </w:p>
        </w:tc>
        <w:tc>
          <w:tcPr>
            <w:tcW w:w="329" w:type="dxa"/>
            <w:noWrap/>
            <w:hideMark/>
          </w:tcPr>
          <w:p w14:paraId="22026212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0790CE7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EF0D4E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DF58C2A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B1F3E8E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58AFA16E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what decomposers are and what they do</w:t>
            </w:r>
          </w:p>
        </w:tc>
        <w:tc>
          <w:tcPr>
            <w:tcW w:w="329" w:type="dxa"/>
            <w:noWrap/>
            <w:hideMark/>
          </w:tcPr>
          <w:p w14:paraId="64D0DC9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BAC633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F669882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76161F92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00F1866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6E27E5AE" w14:textId="51C75593" w:rsidR="00157EEB" w:rsidRPr="00157EEB" w:rsidRDefault="00551373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 xml:space="preserve">Bio ONLY: Construct </w:t>
            </w: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pyramids of biomass accurately from data and explain what they represent</w:t>
            </w:r>
          </w:p>
        </w:tc>
        <w:tc>
          <w:tcPr>
            <w:tcW w:w="329" w:type="dxa"/>
            <w:noWrap/>
            <w:hideMark/>
          </w:tcPr>
          <w:p w14:paraId="0BA3423E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1310C1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1A9470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8574E3E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49C609F1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4D783D97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State how much energy producers absorb from the Sun and how much biomass is transferred</w:t>
            </w:r>
          </w:p>
        </w:tc>
        <w:tc>
          <w:tcPr>
            <w:tcW w:w="329" w:type="dxa"/>
            <w:noWrap/>
            <w:hideMark/>
          </w:tcPr>
          <w:p w14:paraId="18DF97E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54D469A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3E58CC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5742CEDB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8617C29" w14:textId="77777777" w:rsidR="00157EEB" w:rsidRPr="00157EEB" w:rsidRDefault="00157EEB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2EE5105B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how biomass is lost between trophic levels, including the consequences of this and calculate efficiency between trophic levels</w:t>
            </w:r>
          </w:p>
        </w:tc>
        <w:tc>
          <w:tcPr>
            <w:tcW w:w="329" w:type="dxa"/>
            <w:noWrap/>
            <w:hideMark/>
          </w:tcPr>
          <w:p w14:paraId="24B1364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D7BCC4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5158D07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1703968" w14:textId="77777777" w:rsidTr="00A701EB">
        <w:trPr>
          <w:cantSplit/>
          <w:trHeight w:val="20"/>
        </w:trPr>
        <w:tc>
          <w:tcPr>
            <w:tcW w:w="885" w:type="dxa"/>
            <w:vMerge w:val="restart"/>
            <w:shd w:val="clear" w:color="auto" w:fill="auto"/>
            <w:noWrap/>
            <w:textDirection w:val="btLr"/>
            <w:hideMark/>
          </w:tcPr>
          <w:p w14:paraId="39068F09" w14:textId="6E95B441" w:rsidR="00157EEB" w:rsidRPr="00157EEB" w:rsidRDefault="00551373" w:rsidP="00551373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4.7.5 Food</w:t>
            </w:r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prod</w:t>
            </w:r>
            <w:bookmarkStart w:id="0" w:name="_GoBack"/>
            <w:bookmarkEnd w:id="0"/>
            <w:r w:rsidR="00157EEB" w:rsidRPr="00157EEB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uction</w:t>
            </w:r>
          </w:p>
        </w:tc>
        <w:tc>
          <w:tcPr>
            <w:tcW w:w="8554" w:type="dxa"/>
            <w:hideMark/>
          </w:tcPr>
          <w:p w14:paraId="4BAA2030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the term 'food security' and describe biological factors that threaten it</w:t>
            </w:r>
          </w:p>
        </w:tc>
        <w:tc>
          <w:tcPr>
            <w:tcW w:w="329" w:type="dxa"/>
            <w:noWrap/>
            <w:hideMark/>
          </w:tcPr>
          <w:p w14:paraId="58A1BC0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4FB8777F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2CD1A20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1AA5298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09572752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6F8C34C6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how the efficiency of food production can be improved</w:t>
            </w:r>
          </w:p>
        </w:tc>
        <w:tc>
          <w:tcPr>
            <w:tcW w:w="329" w:type="dxa"/>
            <w:noWrap/>
            <w:hideMark/>
          </w:tcPr>
          <w:p w14:paraId="70D194C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345721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0A3656B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21A3FD7A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E2F8B6D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6104B840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the term 'factory farming', including examples, and ethical objections</w:t>
            </w:r>
          </w:p>
        </w:tc>
        <w:tc>
          <w:tcPr>
            <w:tcW w:w="329" w:type="dxa"/>
            <w:noWrap/>
            <w:hideMark/>
          </w:tcPr>
          <w:p w14:paraId="0D1D5F6C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3AE2627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19E92E5A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4AE9B294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2B3FEF70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4ED1656B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the importance of maintaining fish stocks at a level where breeding continues</w:t>
            </w:r>
          </w:p>
        </w:tc>
        <w:tc>
          <w:tcPr>
            <w:tcW w:w="329" w:type="dxa"/>
            <w:noWrap/>
            <w:hideMark/>
          </w:tcPr>
          <w:p w14:paraId="522C8985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1A49061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7143A3A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1E94E079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0274B61B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527AD138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Explain some methods that can help to conserve fish stocks</w:t>
            </w:r>
          </w:p>
        </w:tc>
        <w:tc>
          <w:tcPr>
            <w:tcW w:w="329" w:type="dxa"/>
            <w:noWrap/>
            <w:hideMark/>
          </w:tcPr>
          <w:p w14:paraId="4CB94004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79D9AEC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F139DAE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69B28A08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507447A4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17ED3593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how modern biotechnology is used in food production, including the fungus Fusarium as an example</w:t>
            </w:r>
          </w:p>
        </w:tc>
        <w:tc>
          <w:tcPr>
            <w:tcW w:w="329" w:type="dxa"/>
            <w:noWrap/>
            <w:hideMark/>
          </w:tcPr>
          <w:p w14:paraId="022CF77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121E200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28C005FD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  <w:tr w:rsidR="00157EEB" w:rsidRPr="00157EEB" w14:paraId="065D822F" w14:textId="77777777" w:rsidTr="00A701EB">
        <w:trPr>
          <w:cantSplit/>
          <w:trHeight w:val="20"/>
        </w:trPr>
        <w:tc>
          <w:tcPr>
            <w:tcW w:w="885" w:type="dxa"/>
            <w:vMerge/>
            <w:shd w:val="clear" w:color="auto" w:fill="auto"/>
            <w:hideMark/>
          </w:tcPr>
          <w:p w14:paraId="01664DEB" w14:textId="77777777" w:rsidR="00157EEB" w:rsidRPr="00157EEB" w:rsidRDefault="00157EEB" w:rsidP="00551373">
            <w:pP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54" w:type="dxa"/>
            <w:hideMark/>
          </w:tcPr>
          <w:p w14:paraId="4CC7F142" w14:textId="77777777" w:rsidR="00157EEB" w:rsidRPr="00157EEB" w:rsidRDefault="00157EEB" w:rsidP="00551373">
            <w:pPr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Bio ONLY: Describe the uses of genetically modified organisms in insulin and food production</w:t>
            </w:r>
          </w:p>
        </w:tc>
        <w:tc>
          <w:tcPr>
            <w:tcW w:w="329" w:type="dxa"/>
            <w:noWrap/>
            <w:hideMark/>
          </w:tcPr>
          <w:p w14:paraId="2D7F565B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8" w:type="dxa"/>
            <w:noWrap/>
            <w:hideMark/>
          </w:tcPr>
          <w:p w14:paraId="0920BD26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" w:type="dxa"/>
            <w:noWrap/>
            <w:hideMark/>
          </w:tcPr>
          <w:p w14:paraId="48051759" w14:textId="77777777" w:rsidR="00157EEB" w:rsidRPr="00157EEB" w:rsidRDefault="00157EEB" w:rsidP="00551373">
            <w:pPr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157EEB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</w:tbl>
    <w:p w14:paraId="4C57F82D" w14:textId="59197995" w:rsidR="00157EEB" w:rsidRDefault="00157EEB" w:rsidP="00157EEB"/>
    <w:sectPr w:rsidR="00157EEB" w:rsidSect="00CA20CE">
      <w:headerReference w:type="default" r:id="rId9"/>
      <w:footerReference w:type="even" r:id="rId10"/>
      <w:footerReference w:type="default" r:id="rId11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D0FAD" w14:textId="77777777" w:rsidR="00CE3421" w:rsidRDefault="00CE3421">
      <w:r>
        <w:separator/>
      </w:r>
    </w:p>
  </w:endnote>
  <w:endnote w:type="continuationSeparator" w:id="0">
    <w:p w14:paraId="6524431F" w14:textId="77777777" w:rsidR="00CE3421" w:rsidRDefault="00CE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D7DE9" w14:textId="77777777" w:rsidR="00AE140D" w:rsidRDefault="00AE140D" w:rsidP="00CA20C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4437AD" w14:textId="77777777" w:rsidR="00AE140D" w:rsidRDefault="00AE140D" w:rsidP="00CA20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D105D" w14:textId="77777777" w:rsidR="00AE140D" w:rsidRDefault="00AE140D" w:rsidP="00CA20C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A7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C99A99" w14:textId="6D7745FA" w:rsidR="00AE140D" w:rsidRPr="00041042" w:rsidRDefault="00AE140D" w:rsidP="00CA20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0A020" w14:textId="77777777" w:rsidR="00CE3421" w:rsidRDefault="00CE3421">
      <w:r>
        <w:separator/>
      </w:r>
    </w:p>
  </w:footnote>
  <w:footnote w:type="continuationSeparator" w:id="0">
    <w:p w14:paraId="0E15760A" w14:textId="77777777" w:rsidR="00CE3421" w:rsidRDefault="00CE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4AE68" w14:textId="7F6F575B" w:rsidR="00551373" w:rsidRPr="00551373" w:rsidRDefault="003631CB" w:rsidP="00551373">
    <w:pPr>
      <w:jc w:val="center"/>
      <w:rPr>
        <w:b/>
        <w:sz w:val="28"/>
        <w:szCs w:val="22"/>
      </w:rPr>
    </w:pPr>
    <w:r w:rsidRPr="00E75D40">
      <w:rPr>
        <w:b/>
        <w:sz w:val="28"/>
        <w:szCs w:val="22"/>
      </w:rPr>
      <w:t xml:space="preserve">Personalised Learning Checklists AQA Biology Paper </w:t>
    </w:r>
    <w:r w:rsidR="00551373">
      <w:rPr>
        <w:b/>
        <w:sz w:val="28"/>
        <w:szCs w:val="22"/>
      </w:rPr>
      <w:t>2</w:t>
    </w:r>
  </w:p>
  <w:p w14:paraId="1B38029F" w14:textId="77777777" w:rsidR="003631CB" w:rsidRDefault="00363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EEB"/>
    <w:rsid w:val="00006AD4"/>
    <w:rsid w:val="00087771"/>
    <w:rsid w:val="00095293"/>
    <w:rsid w:val="00157EEB"/>
    <w:rsid w:val="001643A6"/>
    <w:rsid w:val="00164D9C"/>
    <w:rsid w:val="003631CB"/>
    <w:rsid w:val="003B1662"/>
    <w:rsid w:val="003D4A77"/>
    <w:rsid w:val="003E0252"/>
    <w:rsid w:val="003E650E"/>
    <w:rsid w:val="00551373"/>
    <w:rsid w:val="00576F7B"/>
    <w:rsid w:val="006714B5"/>
    <w:rsid w:val="00717674"/>
    <w:rsid w:val="009113D8"/>
    <w:rsid w:val="00A701EB"/>
    <w:rsid w:val="00AE140D"/>
    <w:rsid w:val="00AE393A"/>
    <w:rsid w:val="00B64434"/>
    <w:rsid w:val="00CA20CE"/>
    <w:rsid w:val="00CE3421"/>
    <w:rsid w:val="00D3309D"/>
    <w:rsid w:val="00DC039A"/>
    <w:rsid w:val="00E166D8"/>
    <w:rsid w:val="00F67CB1"/>
    <w:rsid w:val="00F71FC2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50A1F"/>
  <w14:defaultImageDpi w14:val="32767"/>
  <w15:docId w15:val="{7224A4C3-56E1-480C-B420-6DD78733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7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EEB"/>
  </w:style>
  <w:style w:type="table" w:styleId="TableGrid">
    <w:name w:val="Table Grid"/>
    <w:basedOn w:val="TableNormal"/>
    <w:uiPriority w:val="39"/>
    <w:rsid w:val="00157EE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57EEB"/>
  </w:style>
  <w:style w:type="paragraph" w:styleId="Header">
    <w:name w:val="header"/>
    <w:basedOn w:val="Normal"/>
    <w:link w:val="HeaderChar"/>
    <w:uiPriority w:val="99"/>
    <w:unhideWhenUsed/>
    <w:rsid w:val="003631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5EE4F90715084FA40A76F51259EE2A" ma:contentTypeVersion="12" ma:contentTypeDescription="Create a new document." ma:contentTypeScope="" ma:versionID="04719f0318b934c5ed18de22e932878e">
  <xsd:schema xmlns:xsd="http://www.w3.org/2001/XMLSchema" xmlns:xs="http://www.w3.org/2001/XMLSchema" xmlns:p="http://schemas.microsoft.com/office/2006/metadata/properties" xmlns:ns2="5a1186e0-7433-41e3-80ee-d2df2ce86782" xmlns:ns3="81249b4c-f99c-44de-8af0-a95c913e773c" targetNamespace="http://schemas.microsoft.com/office/2006/metadata/properties" ma:root="true" ma:fieldsID="f68c06ab85ca5b2e7c77a7aaa63ef96f" ns2:_="" ns3:_="">
    <xsd:import namespace="5a1186e0-7433-41e3-80ee-d2df2ce86782"/>
    <xsd:import namespace="81249b4c-f99c-44de-8af0-a95c913e7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186e0-7433-41e3-80ee-d2df2ce86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49b4c-f99c-44de-8af0-a95c913e7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3BA8B7-8646-4275-AEF2-0F89D4C99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1186e0-7433-41e3-80ee-d2df2ce86782"/>
    <ds:schemaRef ds:uri="81249b4c-f99c-44de-8af0-a95c913e7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8A160-C1D1-4CB0-A303-A1FCCADC4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B6789-6C33-4D3B-9C99-F4D589C8C3E7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81249b4c-f99c-44de-8af0-a95c913e773c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5a1186e0-7433-41e3-80ee-d2df2ce86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D910D94</Template>
  <TotalTime>0</TotalTime>
  <Pages>6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djoyce</dc:creator>
  <cp:lastModifiedBy>Mr. A. McMahon</cp:lastModifiedBy>
  <cp:revision>4</cp:revision>
  <dcterms:created xsi:type="dcterms:W3CDTF">2018-04-03T05:51:00Z</dcterms:created>
  <dcterms:modified xsi:type="dcterms:W3CDTF">2022-05-23T13:16:00Z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0x010100545EE4F90715084FA40A76F51259EE2A</vt:lpwstr>
  </property>
</Properties>
</file>